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3" w:rsidRPr="008D08F3" w:rsidRDefault="00DA473E" w:rsidP="00DF34B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9969A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lang w:eastAsia="ru-RU"/>
        </w:rPr>
        <w:t xml:space="preserve">Профилактика гриппа и </w:t>
      </w:r>
      <w:r w:rsidR="008D08F3" w:rsidRPr="008D08F3">
        <w:rPr>
          <w:rFonts w:ascii="Verdana" w:eastAsia="Times New Roman" w:hAnsi="Verdana" w:cs="Times New Roman"/>
          <w:b/>
          <w:bCs/>
          <w:color w:val="000000"/>
          <w:kern w:val="36"/>
          <w:sz w:val="24"/>
          <w:lang w:eastAsia="ru-RU"/>
        </w:rPr>
        <w:t>РВИ</w:t>
      </w:r>
    </w:p>
    <w:p w:rsidR="008D08F3" w:rsidRP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Каковы симптомы заболевания?</w:t>
      </w:r>
    </w:p>
    <w:p w:rsidR="008D08F3" w:rsidRPr="008D08F3" w:rsidRDefault="008D08F3" w:rsidP="008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 большинства детей симптомы гриппа проявляются следующим образом: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Жар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Кашель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Боль в горле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Ломота в теле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Головная боль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Озноб и усталость</w:t>
      </w:r>
    </w:p>
    <w:p w:rsidR="008D08F3" w:rsidRPr="008D08F3" w:rsidRDefault="008D08F3" w:rsidP="008D0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Изредка - рвота и понос</w:t>
      </w:r>
    </w:p>
    <w:p w:rsidR="008D08F3" w:rsidRPr="008D08F3" w:rsidRDefault="008D08F3" w:rsidP="008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8D08F3" w:rsidRDefault="008D08F3" w:rsidP="008D08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</w:t>
      </w:r>
    </w:p>
    <w:p w:rsidR="008D08F3" w:rsidRP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3958</wp:posOffset>
            </wp:positionV>
            <wp:extent cx="3119393" cy="4423144"/>
            <wp:effectExtent l="19050" t="0" r="4807" b="0"/>
            <wp:wrapNone/>
            <wp:docPr id="10" name="Рисунок 5" descr="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830" cy="442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-837801</wp:posOffset>
            </wp:positionH>
            <wp:positionV relativeFrom="paragraph">
              <wp:posOffset>3958</wp:posOffset>
            </wp:positionV>
            <wp:extent cx="3128187" cy="4423144"/>
            <wp:effectExtent l="19050" t="0" r="0" b="0"/>
            <wp:wrapNone/>
            <wp:docPr id="4" name="Рисунок 3" descr="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187" cy="442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8D08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Default="008D08F3" w:rsidP="00DF34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lastRenderedPageBreak/>
        <w:t>Как уберечься от инфицирования?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респираторные заболевания типа гриппа: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Научите детей часто мыть руки с мылом в течение 20 секунд.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Родители тоже должны выполнять эту процедуру, что послужит хорошим примером для детей.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Научите детей кашлять и чихать в салфетку или руку. Родители тоже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должны выполнять эту процедуру, что послужит хорошим примером для детей.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Научите детей не подходить к больным ближе, чем на полтора – два метра.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8D08F3" w:rsidRPr="008D08F3" w:rsidRDefault="008D08F3" w:rsidP="008D08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Воздержитесь от посещения магазинов, кинотеатров или других мест скопления людей в районах, где был зафиксирован грипп H1N1.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Что делать, если заболел ребенок?</w:t>
      </w:r>
    </w:p>
    <w:p w:rsidR="008D08F3" w:rsidRPr="008D08F3" w:rsidRDefault="008D08F3" w:rsidP="008D0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8D08F3" w:rsidRPr="008D08F3" w:rsidRDefault="008D08F3" w:rsidP="008D0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Давайте ребенку много жидкости (сок, воду и др.).</w:t>
      </w:r>
    </w:p>
    <w:p w:rsidR="008D08F3" w:rsidRPr="008D08F3" w:rsidRDefault="008D08F3" w:rsidP="008D0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Создайте больному ребенку комфортные условия. Крайне важен покой.</w:t>
      </w:r>
    </w:p>
    <w:p w:rsidR="008D08F3" w:rsidRPr="008D08F3" w:rsidRDefault="008D08F3" w:rsidP="008D0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8D08F3" w:rsidRPr="008D08F3" w:rsidRDefault="008D08F3" w:rsidP="008D0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здоровыми</w:t>
      </w:r>
      <w:proofErr w:type="gramEnd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8D08F3" w:rsidRPr="008D08F3" w:rsidRDefault="008D08F3" w:rsidP="008D08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Если ваш ребенок имел контакт с больным гриппом, спросите у врача о необходимости приема антивирусных лека</w:t>
      </w:r>
      <w:proofErr w:type="gramStart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рств дл</w:t>
      </w:r>
      <w:proofErr w:type="gramEnd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я предупреждения заболевания гриппом.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Учащенное или затрудненное дыхание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Синюшность</w:t>
      </w:r>
      <w:proofErr w:type="spellEnd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кожных покровов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Отказ от достаточного количества питья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Непробуждение</w:t>
      </w:r>
      <w:proofErr w:type="spellEnd"/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или отсутствие реакции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Возбужденное состояние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Отсутствие мочеиспускания или слез во время плача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Симптомы проходят, но потом возвращаются с жаром и сильным кашлем.</w:t>
      </w:r>
    </w:p>
    <w:p w:rsidR="008D08F3" w:rsidRPr="008D08F3" w:rsidRDefault="008D08F3" w:rsidP="008D08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Ранняя профилактика сезонного гриппа</w:t>
      </w:r>
    </w:p>
    <w:p w:rsidR="008D08F3" w:rsidRPr="008D08F3" w:rsidRDefault="008D08F3" w:rsidP="008D0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Самым надежным и эффективным методом профилактики является вакцинация от гриппа.</w:t>
      </w:r>
    </w:p>
    <w:p w:rsidR="008D08F3" w:rsidRPr="008D08F3" w:rsidRDefault="008D08F3" w:rsidP="008D08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Профилактика в период эпидемии гриппа</w:t>
      </w:r>
    </w:p>
    <w:p w:rsidR="008D08F3" w:rsidRPr="008D08F3" w:rsidRDefault="008D08F3" w:rsidP="008D0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Избегайте посещения мероприятий и мест с массовым скоплением народа.</w:t>
      </w:r>
    </w:p>
    <w:p w:rsidR="008D08F3" w:rsidRPr="008D08F3" w:rsidRDefault="008D08F3" w:rsidP="008D0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8D08F3" w:rsidRPr="008D08F3" w:rsidRDefault="008D08F3" w:rsidP="008D0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8D08F3" w:rsidRPr="008D08F3" w:rsidRDefault="008D08F3" w:rsidP="008D0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Ограничьте контакты ребенка со сверстниками, исключите контакты с людьми с симптомами гриппоподобного заболевания.</w:t>
      </w:r>
    </w:p>
    <w:p w:rsidR="008D08F3" w:rsidRPr="008D08F3" w:rsidRDefault="008D08F3" w:rsidP="008D0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Подумайте, как обеспечить уход за ребенком дома, в случае если он заболеет.</w:t>
      </w:r>
    </w:p>
    <w:p w:rsidR="008D08F3" w:rsidRPr="008D08F3" w:rsidRDefault="008D08F3" w:rsidP="008D08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08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8D08F3" w:rsidRPr="008D08F3" w:rsidRDefault="008D08F3" w:rsidP="008D08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4201160"/>
            <wp:effectExtent l="19050" t="0" r="3175" b="0"/>
            <wp:docPr id="5" name="Рисунок 4" descr="orvi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vi_grip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B3" w:rsidRDefault="00DF34B3"/>
    <w:sectPr w:rsidR="00DF34B3" w:rsidSect="00C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899"/>
    <w:multiLevelType w:val="multilevel"/>
    <w:tmpl w:val="5B4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7E58"/>
    <w:multiLevelType w:val="multilevel"/>
    <w:tmpl w:val="85D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B21A5"/>
    <w:multiLevelType w:val="multilevel"/>
    <w:tmpl w:val="F53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C13CB"/>
    <w:multiLevelType w:val="multilevel"/>
    <w:tmpl w:val="FA7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338B2"/>
    <w:multiLevelType w:val="multilevel"/>
    <w:tmpl w:val="6F4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E15A1"/>
    <w:multiLevelType w:val="multilevel"/>
    <w:tmpl w:val="D85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8F3"/>
    <w:rsid w:val="000D5459"/>
    <w:rsid w:val="002F236F"/>
    <w:rsid w:val="00530B14"/>
    <w:rsid w:val="00565F65"/>
    <w:rsid w:val="0087395F"/>
    <w:rsid w:val="008D08F3"/>
    <w:rsid w:val="00B61AD8"/>
    <w:rsid w:val="00C44E14"/>
    <w:rsid w:val="00CD502A"/>
    <w:rsid w:val="00DA473E"/>
    <w:rsid w:val="00DF34B3"/>
    <w:rsid w:val="00E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2A"/>
  </w:style>
  <w:style w:type="paragraph" w:styleId="1">
    <w:name w:val="heading 1"/>
    <w:basedOn w:val="a"/>
    <w:link w:val="10"/>
    <w:uiPriority w:val="9"/>
    <w:qFormat/>
    <w:rsid w:val="008D0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8F3"/>
    <w:rPr>
      <w:b/>
      <w:bCs/>
    </w:rPr>
  </w:style>
  <w:style w:type="paragraph" w:styleId="a4">
    <w:name w:val="Normal (Web)"/>
    <w:basedOn w:val="a"/>
    <w:uiPriority w:val="99"/>
    <w:semiHidden/>
    <w:unhideWhenUsed/>
    <w:rsid w:val="008D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08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2019-10-22T13:11:00Z</dcterms:created>
  <dcterms:modified xsi:type="dcterms:W3CDTF">2019-10-22T13:11:00Z</dcterms:modified>
</cp:coreProperties>
</file>